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0" w:rsidRPr="00B629E0" w:rsidRDefault="00CA6AC2" w:rsidP="001F5CC1">
      <w:pPr>
        <w:spacing w:line="240" w:lineRule="auto"/>
        <w:rPr>
          <w:rFonts w:ascii="Candara" w:eastAsia="Times New Roman" w:hAnsi="Candara" w:cs="Times New Roman"/>
          <w:b/>
          <w:color w:val="222222"/>
          <w:sz w:val="28"/>
          <w:szCs w:val="28"/>
        </w:rPr>
      </w:pPr>
      <w:bookmarkStart w:id="0" w:name="_GoBack"/>
      <w:r>
        <w:rPr>
          <w:rFonts w:ascii="Candara" w:eastAsia="Times New Roman" w:hAnsi="Candara" w:cs="Times New Roman"/>
          <w:noProof/>
          <w:color w:val="222222"/>
          <w:sz w:val="24"/>
          <w:szCs w:val="24"/>
        </w:rPr>
        <w:drawing>
          <wp:anchor distT="0" distB="0" distL="114300" distR="114300" simplePos="0" relativeHeight="251658240" behindDoc="1" locked="0" layoutInCell="1" allowOverlap="1" wp14:anchorId="62190FCA" wp14:editId="767FAE9E">
            <wp:simplePos x="0" y="0"/>
            <wp:positionH relativeFrom="column">
              <wp:posOffset>2475865</wp:posOffset>
            </wp:positionH>
            <wp:positionV relativeFrom="paragraph">
              <wp:posOffset>76200</wp:posOffset>
            </wp:positionV>
            <wp:extent cx="3419475" cy="2273300"/>
            <wp:effectExtent l="0" t="0" r="9525" b="0"/>
            <wp:wrapThrough wrapText="bothSides">
              <wp:wrapPolygon edited="0">
                <wp:start x="0" y="0"/>
                <wp:lineTo x="0" y="21359"/>
                <wp:lineTo x="21540" y="213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amp;busters-gameshow-trivia-imagesbydanielmicha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2273300"/>
                    </a:xfrm>
                    <a:prstGeom prst="rect">
                      <a:avLst/>
                    </a:prstGeom>
                  </pic:spPr>
                </pic:pic>
              </a:graphicData>
            </a:graphic>
            <wp14:sizeRelH relativeFrom="page">
              <wp14:pctWidth>0</wp14:pctWidth>
            </wp14:sizeRelH>
            <wp14:sizeRelV relativeFrom="page">
              <wp14:pctHeight>0</wp14:pctHeight>
            </wp14:sizeRelV>
          </wp:anchor>
        </w:drawing>
      </w:r>
      <w:r w:rsidR="00B629E0" w:rsidRPr="00B629E0">
        <w:rPr>
          <w:rFonts w:ascii="Candara" w:eastAsia="Times New Roman" w:hAnsi="Candara" w:cs="Times New Roman"/>
          <w:b/>
          <w:color w:val="222222"/>
          <w:sz w:val="28"/>
          <w:szCs w:val="28"/>
        </w:rPr>
        <w:t>Creating A Unique Event</w:t>
      </w:r>
      <w:r w:rsidR="00B629E0" w:rsidRPr="001F5CC1">
        <w:rPr>
          <w:rFonts w:ascii="Candara" w:eastAsia="Times New Roman" w:hAnsi="Candara" w:cs="Times New Roman"/>
          <w:b/>
          <w:color w:val="222222"/>
          <w:sz w:val="28"/>
          <w:szCs w:val="28"/>
        </w:rPr>
        <w:t xml:space="preserve"> to Build More Customers and Loy</w:t>
      </w:r>
      <w:r w:rsidR="00B629E0" w:rsidRPr="00B629E0">
        <w:rPr>
          <w:rFonts w:ascii="Candara" w:eastAsia="Times New Roman" w:hAnsi="Candara" w:cs="Times New Roman"/>
          <w:b/>
          <w:color w:val="222222"/>
          <w:sz w:val="28"/>
          <w:szCs w:val="28"/>
        </w:rPr>
        <w:t>al Employees</w:t>
      </w:r>
      <w:r w:rsidR="00B629E0" w:rsidRPr="001F5CC1">
        <w:rPr>
          <w:rFonts w:ascii="Candara" w:eastAsia="Times New Roman" w:hAnsi="Candara" w:cs="Times New Roman"/>
          <w:b/>
          <w:color w:val="222222"/>
          <w:sz w:val="28"/>
          <w:szCs w:val="28"/>
        </w:rPr>
        <w:t>!</w:t>
      </w:r>
    </w:p>
    <w:p w:rsidR="00B629E0" w:rsidRPr="00B629E0" w:rsidRDefault="00B629E0" w:rsidP="00AB45A1">
      <w:pPr>
        <w:rPr>
          <w:rFonts w:ascii="Candara" w:eastAsia="Times New Roman" w:hAnsi="Candara" w:cs="Times New Roman"/>
          <w:color w:val="222222"/>
          <w:sz w:val="24"/>
          <w:szCs w:val="24"/>
        </w:rPr>
      </w:pPr>
      <w:r w:rsidRPr="00B629E0">
        <w:rPr>
          <w:rFonts w:ascii="Candara" w:eastAsia="Times New Roman" w:hAnsi="Candara" w:cs="Times New Roman"/>
          <w:color w:val="222222"/>
          <w:sz w:val="26"/>
          <w:szCs w:val="26"/>
        </w:rPr>
        <w:t>What Makes Us Different</w:t>
      </w:r>
      <w:r w:rsidRPr="001F5CC1">
        <w:rPr>
          <w:rFonts w:ascii="Candara" w:eastAsia="Times New Roman" w:hAnsi="Candara" w:cs="Times New Roman"/>
          <w:color w:val="222222"/>
          <w:sz w:val="26"/>
          <w:szCs w:val="26"/>
        </w:rPr>
        <w:t>?</w:t>
      </w:r>
      <w:r w:rsidR="00CA6AC2" w:rsidRPr="00CA6AC2">
        <w:rPr>
          <w:rFonts w:ascii="Candara" w:eastAsia="Times New Roman" w:hAnsi="Candara" w:cs="Times New Roman"/>
          <w:noProof/>
          <w:color w:val="222222"/>
          <w:sz w:val="24"/>
          <w:szCs w:val="24"/>
        </w:rPr>
        <w:t xml:space="preserve"> </w:t>
      </w:r>
      <w:r w:rsidRPr="00B629E0">
        <w:rPr>
          <w:rFonts w:ascii="Candara" w:eastAsia="Times New Roman" w:hAnsi="Candara" w:cs="Times New Roman"/>
          <w:color w:val="222222"/>
          <w:sz w:val="27"/>
          <w:szCs w:val="27"/>
        </w:rPr>
        <w:br/>
      </w:r>
      <w:r w:rsidRPr="00B629E0">
        <w:rPr>
          <w:rFonts w:ascii="Candara" w:eastAsia="Times New Roman" w:hAnsi="Candara" w:cs="Times New Roman"/>
          <w:color w:val="222222"/>
          <w:sz w:val="24"/>
          <w:szCs w:val="24"/>
        </w:rPr>
        <w:t>We tailor the event for your company (whether it is a holiday party, training,</w:t>
      </w:r>
      <w:r w:rsidRPr="001F5CC1">
        <w:rPr>
          <w:rFonts w:ascii="Candara" w:eastAsia="Times New Roman" w:hAnsi="Candara" w:cs="Times New Roman"/>
          <w:color w:val="222222"/>
          <w:sz w:val="24"/>
          <w:szCs w:val="24"/>
        </w:rPr>
        <w:t xml:space="preserve"> o</w:t>
      </w:r>
      <w:r w:rsidRPr="00B629E0">
        <w:rPr>
          <w:rFonts w:ascii="Candara" w:eastAsia="Times New Roman" w:hAnsi="Candara" w:cs="Times New Roman"/>
          <w:color w:val="222222"/>
          <w:sz w:val="24"/>
          <w:szCs w:val="24"/>
        </w:rPr>
        <w:t>r simply for fun), creating the style, fun and atmosphere you de</w:t>
      </w:r>
      <w:r w:rsidRPr="001F5CC1">
        <w:rPr>
          <w:rFonts w:ascii="Candara" w:eastAsia="Times New Roman" w:hAnsi="Candara" w:cs="Times New Roman"/>
          <w:color w:val="222222"/>
          <w:sz w:val="24"/>
          <w:szCs w:val="24"/>
        </w:rPr>
        <w:t>sire, using audio visual</w:t>
      </w:r>
      <w:r w:rsidRPr="00B629E0">
        <w:rPr>
          <w:rFonts w:ascii="Candara" w:eastAsia="Times New Roman" w:hAnsi="Candara" w:cs="Times New Roman"/>
          <w:color w:val="222222"/>
          <w:sz w:val="24"/>
          <w:szCs w:val="24"/>
        </w:rPr>
        <w:t>, a PA system, lighting and more.</w:t>
      </w:r>
    </w:p>
    <w:p w:rsidR="00B629E0" w:rsidRPr="00B629E0" w:rsidRDefault="00B629E0" w:rsidP="001F5CC1">
      <w:pPr>
        <w:spacing w:line="240" w:lineRule="auto"/>
        <w:rPr>
          <w:rFonts w:ascii="Candara" w:eastAsia="Times New Roman" w:hAnsi="Candara" w:cs="Times New Roman"/>
          <w:color w:val="222222"/>
          <w:sz w:val="24"/>
          <w:szCs w:val="24"/>
        </w:rPr>
      </w:pPr>
      <w:r w:rsidRPr="00B629E0">
        <w:rPr>
          <w:rFonts w:ascii="Candara" w:eastAsia="Times New Roman" w:hAnsi="Candara" w:cs="Times New Roman"/>
          <w:color w:val="222222"/>
          <w:sz w:val="24"/>
          <w:szCs w:val="24"/>
        </w:rPr>
        <w:t xml:space="preserve">We provide various means of entertainment, including music, dancing, </w:t>
      </w:r>
      <w:r w:rsidRPr="001F5CC1">
        <w:rPr>
          <w:rFonts w:ascii="Candara" w:eastAsia="Times New Roman" w:hAnsi="Candara" w:cs="Times New Roman"/>
          <w:color w:val="222222"/>
          <w:sz w:val="24"/>
          <w:szCs w:val="24"/>
        </w:rPr>
        <w:t>k</w:t>
      </w:r>
      <w:r w:rsidRPr="00B629E0">
        <w:rPr>
          <w:rFonts w:ascii="Candara" w:eastAsia="Times New Roman" w:hAnsi="Candara" w:cs="Times New Roman"/>
          <w:color w:val="222222"/>
          <w:sz w:val="24"/>
          <w:szCs w:val="24"/>
        </w:rPr>
        <w:t>araoke, and interactive games.</w:t>
      </w:r>
    </w:p>
    <w:p w:rsidR="00B629E0" w:rsidRPr="00B629E0" w:rsidRDefault="00B629E0" w:rsidP="001F5CC1">
      <w:pPr>
        <w:spacing w:line="240" w:lineRule="auto"/>
        <w:rPr>
          <w:rFonts w:ascii="Candara" w:eastAsia="Times New Roman" w:hAnsi="Candara" w:cs="Times New Roman"/>
          <w:color w:val="222222"/>
          <w:sz w:val="24"/>
          <w:szCs w:val="24"/>
        </w:rPr>
      </w:pPr>
      <w:r w:rsidRPr="001F5CC1">
        <w:rPr>
          <w:rFonts w:ascii="Candara" w:eastAsia="Times New Roman" w:hAnsi="Candara" w:cs="Times New Roman"/>
          <w:color w:val="222222"/>
          <w:sz w:val="24"/>
          <w:szCs w:val="24"/>
        </w:rPr>
        <w:t>Games, including game shows like “Minute to Win I</w:t>
      </w:r>
      <w:r w:rsidRPr="00B629E0">
        <w:rPr>
          <w:rFonts w:ascii="Candara" w:eastAsia="Times New Roman" w:hAnsi="Candara" w:cs="Times New Roman"/>
          <w:color w:val="222222"/>
          <w:sz w:val="24"/>
          <w:szCs w:val="24"/>
        </w:rPr>
        <w:t>t</w:t>
      </w:r>
      <w:r w:rsidRPr="001F5CC1">
        <w:rPr>
          <w:rFonts w:ascii="Candara" w:eastAsia="Times New Roman" w:hAnsi="Candara" w:cs="Times New Roman"/>
          <w:color w:val="222222"/>
          <w:sz w:val="24"/>
          <w:szCs w:val="24"/>
        </w:rPr>
        <w:t>”</w:t>
      </w:r>
      <w:r w:rsidRPr="00B629E0">
        <w:rPr>
          <w:rFonts w:ascii="Candara" w:eastAsia="Times New Roman" w:hAnsi="Candara" w:cs="Times New Roman"/>
          <w:color w:val="222222"/>
          <w:sz w:val="24"/>
          <w:szCs w:val="24"/>
        </w:rPr>
        <w:t>, will create fun for all ages and provide a great way to reinforce corporate training.</w:t>
      </w:r>
    </w:p>
    <w:p w:rsidR="001F5CC1" w:rsidRDefault="00B629E0" w:rsidP="001F5CC1">
      <w:pPr>
        <w:spacing w:line="240" w:lineRule="auto"/>
        <w:rPr>
          <w:rFonts w:ascii="Candara" w:eastAsia="Times New Roman" w:hAnsi="Candara" w:cs="Times New Roman"/>
          <w:color w:val="222222"/>
          <w:sz w:val="24"/>
          <w:szCs w:val="24"/>
        </w:rPr>
      </w:pPr>
      <w:r w:rsidRPr="00B629E0">
        <w:rPr>
          <w:rFonts w:ascii="Candara" w:eastAsia="Times New Roman" w:hAnsi="Candara" w:cs="Times New Roman"/>
          <w:color w:val="222222"/>
          <w:sz w:val="24"/>
          <w:szCs w:val="24"/>
        </w:rPr>
        <w:t>A professional DJ in proper attire will act as master of ceremonies for your event, introducing speakers, announcing special events, and coordinating your party.</w:t>
      </w:r>
      <w:r w:rsidRPr="00B629E0">
        <w:rPr>
          <w:rFonts w:ascii="Candara" w:eastAsia="Times New Roman" w:hAnsi="Candara" w:cs="Times New Roman"/>
          <w:color w:val="222222"/>
          <w:sz w:val="24"/>
          <w:szCs w:val="24"/>
        </w:rPr>
        <w:br/>
        <w:t>Special effects lighting can be used to create a theme, enhance the venue, and bring ener</w:t>
      </w:r>
      <w:r w:rsidR="001F5CC1">
        <w:rPr>
          <w:rFonts w:ascii="Candara" w:eastAsia="Times New Roman" w:hAnsi="Candara" w:cs="Times New Roman"/>
          <w:color w:val="222222"/>
          <w:sz w:val="24"/>
          <w:szCs w:val="24"/>
        </w:rPr>
        <w:t>gy and life to the dance floor.</w:t>
      </w:r>
    </w:p>
    <w:p w:rsidR="00FF33B8" w:rsidRPr="001F5CC1" w:rsidRDefault="00B629E0" w:rsidP="00134EE4">
      <w:pPr>
        <w:spacing w:line="240" w:lineRule="auto"/>
        <w:rPr>
          <w:rFonts w:ascii="Candara" w:hAnsi="Candara"/>
        </w:rPr>
      </w:pPr>
      <w:r w:rsidRPr="00B629E0">
        <w:rPr>
          <w:rFonts w:ascii="Candara" w:eastAsia="Times New Roman" w:hAnsi="Candara" w:cs="Times New Roman"/>
          <w:color w:val="222222"/>
          <w:sz w:val="24"/>
          <w:szCs w:val="24"/>
        </w:rPr>
        <w:t>Your employees request the music! We will set up an online request list with over 50,000 songs, allowing guests to request their favorite songs! They can search by song title, artist, or decade, and can even see a tally of their co-workers’ requests. At your event, our DJ will satisfy your guests’ requests and have many other options to choose from. All music is in radio-edited format.</w:t>
      </w:r>
      <w:bookmarkEnd w:id="0"/>
    </w:p>
    <w:sectPr w:rsidR="00FF33B8" w:rsidRPr="001F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E0"/>
    <w:rsid w:val="00134EE4"/>
    <w:rsid w:val="001F5CC1"/>
    <w:rsid w:val="00AB45A1"/>
    <w:rsid w:val="00B629E0"/>
    <w:rsid w:val="00CA6AC2"/>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2012-05-09T14:29:00Z</dcterms:created>
  <dcterms:modified xsi:type="dcterms:W3CDTF">2012-05-09T15:30:00Z</dcterms:modified>
</cp:coreProperties>
</file>